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C1FF" w14:textId="77777777" w:rsidR="00B751B9" w:rsidRPr="00091A35" w:rsidRDefault="00B751B9" w:rsidP="00B751B9">
      <w:pPr>
        <w:tabs>
          <w:tab w:val="right" w:leader="underscore" w:pos="6237"/>
          <w:tab w:val="right" w:pos="15309"/>
        </w:tabs>
        <w:spacing w:after="12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  <w:r w:rsidRPr="00091A35">
        <w:rPr>
          <w:rFonts w:ascii="Arial" w:eastAsia="Times New Roman" w:hAnsi="Arial" w:cs="Arial"/>
          <w:sz w:val="20"/>
          <w:szCs w:val="24"/>
          <w:lang w:eastAsia="de-DE"/>
        </w:rPr>
        <w:t>Land:</w:t>
      </w:r>
      <w:r w:rsidRPr="00091A35">
        <w:rPr>
          <w:rFonts w:ascii="Arial" w:eastAsia="Times New Roman" w:hAnsi="Arial" w:cs="Arial"/>
          <w:sz w:val="20"/>
          <w:szCs w:val="24"/>
          <w:lang w:eastAsia="de-DE"/>
        </w:rPr>
        <w:tab/>
      </w:r>
      <w:r w:rsidRPr="00091A35">
        <w:rPr>
          <w:rFonts w:ascii="Arial" w:eastAsia="Times New Roman" w:hAnsi="Arial" w:cs="Arial"/>
          <w:sz w:val="20"/>
          <w:szCs w:val="24"/>
          <w:lang w:eastAsia="de-DE"/>
        </w:rPr>
        <w:tab/>
        <w:t>Anlage 1</w:t>
      </w:r>
    </w:p>
    <w:p w14:paraId="111334D2" w14:textId="77777777" w:rsidR="00B751B9" w:rsidRPr="00091A35" w:rsidRDefault="00B751B9" w:rsidP="00B751B9">
      <w:pPr>
        <w:tabs>
          <w:tab w:val="right" w:leader="underscore" w:pos="6237"/>
          <w:tab w:val="right" w:pos="15309"/>
        </w:tabs>
        <w:spacing w:after="12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  <w:r w:rsidRPr="00091A35">
        <w:rPr>
          <w:rFonts w:ascii="Arial" w:eastAsia="Times New Roman" w:hAnsi="Arial" w:cs="Arial"/>
          <w:sz w:val="20"/>
          <w:szCs w:val="24"/>
          <w:lang w:eastAsia="de-DE"/>
        </w:rPr>
        <w:t>Kreis:</w:t>
      </w:r>
      <w:r w:rsidRPr="00091A35">
        <w:rPr>
          <w:rFonts w:ascii="Arial" w:eastAsia="Times New Roman" w:hAnsi="Arial" w:cs="Arial"/>
          <w:sz w:val="20"/>
          <w:szCs w:val="24"/>
          <w:lang w:eastAsia="de-DE"/>
        </w:rPr>
        <w:tab/>
      </w:r>
    </w:p>
    <w:p w14:paraId="28DE2652" w14:textId="77777777" w:rsidR="00B751B9" w:rsidRPr="00B751B9" w:rsidRDefault="00B751B9" w:rsidP="00B751B9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  <w:r w:rsidRPr="00B751B9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Amtstierärztliches Gesundheitszeugnis</w:t>
      </w:r>
    </w:p>
    <w:p w14:paraId="6D70DCF2" w14:textId="62DCFF78" w:rsidR="00B751B9" w:rsidRDefault="00B751B9" w:rsidP="00081AEB">
      <w:pPr>
        <w:spacing w:after="60" w:line="240" w:lineRule="auto"/>
        <w:jc w:val="center"/>
        <w:rPr>
          <w:rFonts w:ascii="Arial" w:eastAsia="Times New Roman" w:hAnsi="Arial" w:cs="Arial"/>
          <w:sz w:val="20"/>
          <w:lang w:eastAsia="de-DE"/>
        </w:rPr>
      </w:pPr>
      <w:r w:rsidRPr="00091A35">
        <w:rPr>
          <w:rFonts w:ascii="Arial" w:eastAsia="Times New Roman" w:hAnsi="Arial" w:cs="Arial"/>
          <w:sz w:val="20"/>
          <w:lang w:eastAsia="de-DE"/>
        </w:rPr>
        <w:t xml:space="preserve">für das Verbringen von </w:t>
      </w:r>
      <w:r w:rsidRPr="00091A35">
        <w:rPr>
          <w:rFonts w:ascii="Arial" w:eastAsia="Times New Roman" w:hAnsi="Arial" w:cs="Arial"/>
          <w:b/>
          <w:bCs/>
          <w:sz w:val="20"/>
          <w:lang w:eastAsia="de-DE"/>
        </w:rPr>
        <w:t>Rindern</w:t>
      </w:r>
      <w:r w:rsidRPr="00091A35">
        <w:rPr>
          <w:rFonts w:ascii="Arial" w:eastAsia="Times New Roman" w:hAnsi="Arial" w:cs="Arial"/>
          <w:sz w:val="20"/>
          <w:lang w:eastAsia="de-DE"/>
        </w:rPr>
        <w:t xml:space="preserve"> zur </w:t>
      </w:r>
      <w:r w:rsidR="004B1F0B" w:rsidRPr="00091A35">
        <w:rPr>
          <w:rFonts w:ascii="Arial" w:eastAsia="Times New Roman" w:hAnsi="Arial" w:cs="Arial"/>
          <w:sz w:val="20"/>
          <w:lang w:eastAsia="de-DE"/>
        </w:rPr>
        <w:t>MeLa 20</w:t>
      </w:r>
      <w:r w:rsidR="004E3518">
        <w:rPr>
          <w:rFonts w:ascii="Arial" w:eastAsia="Times New Roman" w:hAnsi="Arial" w:cs="Arial"/>
          <w:sz w:val="20"/>
          <w:lang w:eastAsia="de-DE"/>
        </w:rPr>
        <w:t>2</w:t>
      </w:r>
      <w:r w:rsidR="00513B11">
        <w:rPr>
          <w:rFonts w:ascii="Arial" w:eastAsia="Times New Roman" w:hAnsi="Arial" w:cs="Arial"/>
          <w:sz w:val="20"/>
          <w:lang w:eastAsia="de-DE"/>
        </w:rPr>
        <w:t>4</w:t>
      </w:r>
      <w:r w:rsidR="004B1F0B" w:rsidRPr="00091A35">
        <w:rPr>
          <w:rFonts w:ascii="Arial" w:eastAsia="Times New Roman" w:hAnsi="Arial" w:cs="Arial"/>
          <w:sz w:val="20"/>
          <w:lang w:eastAsia="de-DE"/>
        </w:rPr>
        <w:t xml:space="preserve"> in der Zeit vom </w:t>
      </w:r>
      <w:r w:rsidR="00DD65A4">
        <w:rPr>
          <w:rFonts w:ascii="Arial" w:eastAsia="Times New Roman" w:hAnsi="Arial" w:cs="Arial"/>
          <w:sz w:val="20"/>
          <w:lang w:eastAsia="de-DE"/>
        </w:rPr>
        <w:t>1</w:t>
      </w:r>
      <w:r w:rsidR="00513B11">
        <w:rPr>
          <w:rFonts w:ascii="Arial" w:eastAsia="Times New Roman" w:hAnsi="Arial" w:cs="Arial"/>
          <w:sz w:val="20"/>
          <w:lang w:eastAsia="de-DE"/>
        </w:rPr>
        <w:t>2</w:t>
      </w:r>
      <w:r w:rsidR="004E3518" w:rsidRPr="004E3518">
        <w:rPr>
          <w:rFonts w:ascii="Arial" w:eastAsia="Times New Roman" w:hAnsi="Arial" w:cs="Arial"/>
          <w:sz w:val="20"/>
          <w:lang w:eastAsia="de-DE"/>
        </w:rPr>
        <w:t>.-1</w:t>
      </w:r>
      <w:r w:rsidR="00513B11">
        <w:rPr>
          <w:rFonts w:ascii="Arial" w:eastAsia="Times New Roman" w:hAnsi="Arial" w:cs="Arial"/>
          <w:sz w:val="20"/>
          <w:lang w:eastAsia="de-DE"/>
        </w:rPr>
        <w:t>5</w:t>
      </w:r>
      <w:r w:rsidR="004E3518" w:rsidRPr="004E3518">
        <w:rPr>
          <w:rFonts w:ascii="Arial" w:eastAsia="Times New Roman" w:hAnsi="Arial" w:cs="Arial"/>
          <w:sz w:val="20"/>
          <w:lang w:eastAsia="de-DE"/>
        </w:rPr>
        <w:t>.09.202</w:t>
      </w:r>
      <w:r w:rsidR="00513B11">
        <w:rPr>
          <w:rFonts w:ascii="Arial" w:eastAsia="Times New Roman" w:hAnsi="Arial" w:cs="Arial"/>
          <w:sz w:val="20"/>
          <w:lang w:eastAsia="de-DE"/>
        </w:rPr>
        <w:t>4</w:t>
      </w:r>
      <w:r w:rsidR="004E3518" w:rsidRPr="004E3518">
        <w:rPr>
          <w:rFonts w:ascii="Arial" w:eastAsia="Times New Roman" w:hAnsi="Arial" w:cs="Arial"/>
          <w:sz w:val="20"/>
          <w:lang w:eastAsia="de-DE"/>
        </w:rPr>
        <w:t xml:space="preserve"> </w:t>
      </w:r>
      <w:r w:rsidRPr="00091A35">
        <w:rPr>
          <w:rFonts w:ascii="Arial" w:eastAsia="Times New Roman" w:hAnsi="Arial" w:cs="Arial"/>
          <w:sz w:val="20"/>
          <w:lang w:eastAsia="de-DE"/>
        </w:rPr>
        <w:t>in Mühlengeez, Landkreis Rostock</w:t>
      </w:r>
    </w:p>
    <w:p w14:paraId="1DD922DB" w14:textId="77777777" w:rsidR="00081AEB" w:rsidRPr="00091A35" w:rsidRDefault="00081AEB" w:rsidP="00F1127B">
      <w:pPr>
        <w:spacing w:after="60" w:line="240" w:lineRule="auto"/>
        <w:rPr>
          <w:rFonts w:ascii="Arial" w:eastAsia="Times New Roman" w:hAnsi="Arial" w:cs="Arial"/>
          <w:sz w:val="20"/>
          <w:lang w:eastAsia="de-DE"/>
        </w:rPr>
      </w:pPr>
    </w:p>
    <w:p w14:paraId="2E1AF79D" w14:textId="77777777" w:rsidR="00B751B9" w:rsidRPr="00091A35" w:rsidRDefault="00B751B9" w:rsidP="00F1127B">
      <w:pPr>
        <w:spacing w:after="60" w:line="240" w:lineRule="auto"/>
        <w:rPr>
          <w:rFonts w:ascii="Arial" w:eastAsia="Times New Roman" w:hAnsi="Arial" w:cs="Arial"/>
          <w:sz w:val="20"/>
          <w:lang w:eastAsia="de-DE"/>
        </w:rPr>
      </w:pPr>
      <w:r w:rsidRPr="00091A35">
        <w:rPr>
          <w:rFonts w:ascii="Arial" w:eastAsia="Times New Roman" w:hAnsi="Arial" w:cs="Arial"/>
          <w:sz w:val="20"/>
          <w:lang w:eastAsia="de-DE"/>
        </w:rPr>
        <w:t xml:space="preserve">Es wird bescheinigt, dass die nachfolgend </w:t>
      </w:r>
      <w:r w:rsidR="00467D71">
        <w:rPr>
          <w:rFonts w:ascii="Arial" w:eastAsia="Times New Roman" w:hAnsi="Arial" w:cs="Arial"/>
          <w:sz w:val="20"/>
          <w:lang w:eastAsia="de-DE"/>
        </w:rPr>
        <w:t>aufgeführten</w:t>
      </w:r>
      <w:r w:rsidRPr="00091A35">
        <w:rPr>
          <w:rFonts w:ascii="Arial" w:eastAsia="Times New Roman" w:hAnsi="Arial" w:cs="Arial"/>
          <w:sz w:val="20"/>
          <w:lang w:eastAsia="de-DE"/>
        </w:rPr>
        <w:t xml:space="preserve"> Tiere </w:t>
      </w:r>
    </w:p>
    <w:tbl>
      <w:tblPr>
        <w:tblW w:w="4963" w:type="pct"/>
        <w:tblInd w:w="5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"/>
        <w:gridCol w:w="4234"/>
        <w:gridCol w:w="3178"/>
        <w:gridCol w:w="2835"/>
        <w:gridCol w:w="1458"/>
        <w:gridCol w:w="1458"/>
        <w:gridCol w:w="1452"/>
      </w:tblGrid>
      <w:tr w:rsidR="00A032D2" w:rsidRPr="00B751B9" w14:paraId="714AEEA4" w14:textId="77777777" w:rsidTr="00A032D2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385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Anzahl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FC14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Name u. Anschrift Besitzer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6149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VVVO--Nr.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F513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Ohrmarken-Nr.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C5A6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Rasse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52C9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Geschlecht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CF00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Alter</w:t>
            </w:r>
          </w:p>
        </w:tc>
      </w:tr>
      <w:tr w:rsidR="00A032D2" w:rsidRPr="00B751B9" w14:paraId="21A93F6C" w14:textId="77777777" w:rsidTr="00A032D2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1F9E5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AAD2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11F5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7AB68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B8F5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525C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9EF0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4B5E142A" w14:textId="77777777" w:rsidTr="00A032D2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2CABA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4020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DD85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F259D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B9E6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796E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58BC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7CD64BE7" w14:textId="77777777" w:rsidTr="00A032D2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8705D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8935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A5F9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B14A1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2FCA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4747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4209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67E1CBF1" w14:textId="77777777" w:rsidTr="00A032D2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AC7D7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64BD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7423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E3583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B16A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0CA5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74F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A032D2" w:rsidRPr="00B751B9" w14:paraId="33406BE7" w14:textId="77777777" w:rsidTr="00A032D2">
        <w:trPr>
          <w:trHeight w:val="4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9BB55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A376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E22D" w14:textId="77777777" w:rsidR="00A032D2" w:rsidRPr="00B751B9" w:rsidRDefault="00A032D2" w:rsidP="00B751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49903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D890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E94D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F268" w14:textId="77777777" w:rsidR="00A032D2" w:rsidRPr="00B751B9" w:rsidRDefault="00A032D2" w:rsidP="00B751B9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751B9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</w:tbl>
    <w:p w14:paraId="49785AE1" w14:textId="77777777" w:rsidR="00BE4DF6" w:rsidRDefault="00BE4DF6" w:rsidP="00B121AC">
      <w:pPr>
        <w:pStyle w:val="Listenabsatz"/>
        <w:spacing w:after="40" w:line="240" w:lineRule="auto"/>
        <w:ind w:left="357"/>
        <w:contextualSpacing w:val="0"/>
        <w:rPr>
          <w:rFonts w:ascii="Arial" w:hAnsi="Arial" w:cs="Arial"/>
          <w:sz w:val="20"/>
        </w:rPr>
      </w:pPr>
    </w:p>
    <w:p w14:paraId="29433B0A" w14:textId="77777777" w:rsidR="0028021F" w:rsidRPr="00091A35" w:rsidRDefault="0028021F" w:rsidP="00091A35">
      <w:pPr>
        <w:pStyle w:val="Listenabsatz"/>
        <w:numPr>
          <w:ilvl w:val="0"/>
          <w:numId w:val="1"/>
        </w:numPr>
        <w:spacing w:after="40" w:line="240" w:lineRule="auto"/>
        <w:ind w:left="357" w:hanging="357"/>
        <w:contextualSpacing w:val="0"/>
        <w:rPr>
          <w:rFonts w:ascii="Arial" w:hAnsi="Arial" w:cs="Arial"/>
          <w:sz w:val="20"/>
        </w:rPr>
      </w:pPr>
      <w:r w:rsidRPr="00091A35">
        <w:rPr>
          <w:rFonts w:ascii="Arial" w:hAnsi="Arial" w:cs="Arial"/>
          <w:sz w:val="20"/>
        </w:rPr>
        <w:t xml:space="preserve">aus </w:t>
      </w:r>
      <w:r w:rsidR="00467D71">
        <w:rPr>
          <w:rFonts w:ascii="Arial" w:hAnsi="Arial" w:cs="Arial"/>
          <w:sz w:val="20"/>
        </w:rPr>
        <w:t xml:space="preserve">einem </w:t>
      </w:r>
      <w:r w:rsidRPr="00091A35">
        <w:rPr>
          <w:rFonts w:ascii="Arial" w:hAnsi="Arial" w:cs="Arial"/>
          <w:sz w:val="20"/>
        </w:rPr>
        <w:t>Best</w:t>
      </w:r>
      <w:r w:rsidR="00467D71">
        <w:rPr>
          <w:rFonts w:ascii="Arial" w:hAnsi="Arial" w:cs="Arial"/>
          <w:sz w:val="20"/>
        </w:rPr>
        <w:t>and</w:t>
      </w:r>
      <w:r w:rsidRPr="00091A35">
        <w:rPr>
          <w:rFonts w:ascii="Arial" w:hAnsi="Arial" w:cs="Arial"/>
          <w:sz w:val="20"/>
        </w:rPr>
        <w:t xml:space="preserve"> stammen, in de</w:t>
      </w:r>
      <w:r w:rsidR="00467D71">
        <w:rPr>
          <w:rFonts w:ascii="Arial" w:hAnsi="Arial" w:cs="Arial"/>
          <w:sz w:val="20"/>
        </w:rPr>
        <w:t>m</w:t>
      </w:r>
      <w:r w:rsidRPr="00091A35">
        <w:rPr>
          <w:rFonts w:ascii="Arial" w:hAnsi="Arial" w:cs="Arial"/>
          <w:sz w:val="20"/>
        </w:rPr>
        <w:t xml:space="preserve"> keine anzeigepflichtigen Tierseuchen </w:t>
      </w:r>
      <w:r w:rsidR="00467D71">
        <w:rPr>
          <w:rFonts w:ascii="Arial" w:hAnsi="Arial" w:cs="Arial"/>
          <w:sz w:val="20"/>
        </w:rPr>
        <w:t>und</w:t>
      </w:r>
      <w:r w:rsidRPr="00091A35">
        <w:rPr>
          <w:rFonts w:ascii="Arial" w:hAnsi="Arial" w:cs="Arial"/>
          <w:sz w:val="20"/>
        </w:rPr>
        <w:t xml:space="preserve"> meldepflichtigen Rinderkrankheiten zur amtlichen Kenntnis gelangt</w:t>
      </w:r>
      <w:r w:rsidR="005A3939">
        <w:rPr>
          <w:rFonts w:ascii="Arial" w:hAnsi="Arial" w:cs="Arial"/>
          <w:sz w:val="20"/>
        </w:rPr>
        <w:t xml:space="preserve"> sind</w:t>
      </w:r>
      <w:r w:rsidRPr="00091A35">
        <w:rPr>
          <w:rFonts w:ascii="Arial" w:hAnsi="Arial" w:cs="Arial"/>
          <w:sz w:val="20"/>
        </w:rPr>
        <w:t xml:space="preserve"> </w:t>
      </w:r>
      <w:r w:rsidR="00467D71">
        <w:rPr>
          <w:rFonts w:ascii="Arial" w:hAnsi="Arial" w:cs="Arial"/>
          <w:sz w:val="20"/>
        </w:rPr>
        <w:t>und in dem deren</w:t>
      </w:r>
      <w:r w:rsidRPr="00091A35">
        <w:rPr>
          <w:rFonts w:ascii="Arial" w:hAnsi="Arial" w:cs="Arial"/>
          <w:sz w:val="20"/>
        </w:rPr>
        <w:t xml:space="preserve">  Ausbruch nach amtlicher Kenntnis nicht zu befürchten ist</w:t>
      </w:r>
    </w:p>
    <w:p w14:paraId="133CA52F" w14:textId="77777777" w:rsidR="00091A35" w:rsidRPr="00091A35" w:rsidRDefault="0028021F" w:rsidP="004A3DD8">
      <w:pPr>
        <w:pStyle w:val="Listenabsatz"/>
        <w:numPr>
          <w:ilvl w:val="0"/>
          <w:numId w:val="1"/>
        </w:numPr>
        <w:spacing w:after="40" w:line="240" w:lineRule="auto"/>
        <w:ind w:left="357" w:hanging="357"/>
        <w:contextualSpacing w:val="0"/>
        <w:rPr>
          <w:rFonts w:ascii="Arial" w:eastAsia="Times New Roman" w:hAnsi="Arial" w:cs="Arial"/>
          <w:b/>
          <w:bCs/>
          <w:sz w:val="20"/>
          <w:lang w:eastAsia="de-DE"/>
        </w:rPr>
      </w:pPr>
      <w:r w:rsidRPr="00091A35">
        <w:rPr>
          <w:rFonts w:ascii="Arial" w:hAnsi="Arial" w:cs="Arial"/>
          <w:sz w:val="20"/>
        </w:rPr>
        <w:t xml:space="preserve">aus </w:t>
      </w:r>
      <w:r w:rsidR="005A3939">
        <w:rPr>
          <w:rFonts w:ascii="Arial" w:hAnsi="Arial" w:cs="Arial"/>
          <w:sz w:val="20"/>
        </w:rPr>
        <w:t xml:space="preserve">einem </w:t>
      </w:r>
      <w:r w:rsidRPr="00091A35">
        <w:rPr>
          <w:rFonts w:ascii="Arial" w:hAnsi="Arial" w:cs="Arial"/>
          <w:sz w:val="20"/>
        </w:rPr>
        <w:t>Best</w:t>
      </w:r>
      <w:r w:rsidR="00467D71">
        <w:rPr>
          <w:rFonts w:ascii="Arial" w:hAnsi="Arial" w:cs="Arial"/>
          <w:sz w:val="20"/>
        </w:rPr>
        <w:t>and</w:t>
      </w:r>
      <w:r w:rsidRPr="00091A35">
        <w:rPr>
          <w:rFonts w:ascii="Arial" w:hAnsi="Arial" w:cs="Arial"/>
          <w:sz w:val="20"/>
        </w:rPr>
        <w:t xml:space="preserve"> stammen, d</w:t>
      </w:r>
      <w:r w:rsidR="00467D71">
        <w:rPr>
          <w:rFonts w:ascii="Arial" w:hAnsi="Arial" w:cs="Arial"/>
          <w:sz w:val="20"/>
        </w:rPr>
        <w:t>er</w:t>
      </w:r>
      <w:r w:rsidRPr="00091A35">
        <w:rPr>
          <w:rFonts w:ascii="Arial" w:hAnsi="Arial" w:cs="Arial"/>
          <w:sz w:val="20"/>
        </w:rPr>
        <w:t xml:space="preserve"> amtlich anerkannt </w:t>
      </w:r>
      <w:r w:rsidR="004A3DD8">
        <w:rPr>
          <w:rFonts w:ascii="Arial" w:hAnsi="Arial" w:cs="Arial"/>
          <w:b/>
          <w:sz w:val="20"/>
        </w:rPr>
        <w:t>t</w:t>
      </w:r>
      <w:r w:rsidRPr="00091A35">
        <w:rPr>
          <w:rFonts w:ascii="Arial" w:hAnsi="Arial" w:cs="Arial"/>
          <w:b/>
          <w:sz w:val="20"/>
        </w:rPr>
        <w:t>uberkulose</w:t>
      </w:r>
      <w:r w:rsidRPr="00091A35">
        <w:rPr>
          <w:rFonts w:ascii="Arial" w:hAnsi="Arial" w:cs="Arial"/>
          <w:sz w:val="20"/>
        </w:rPr>
        <w:t>-</w:t>
      </w:r>
      <w:r w:rsidR="00387A53">
        <w:rPr>
          <w:rFonts w:ascii="Arial" w:hAnsi="Arial" w:cs="Arial"/>
          <w:sz w:val="20"/>
        </w:rPr>
        <w:t xml:space="preserve">, </w:t>
      </w:r>
      <w:r w:rsidR="004A3DD8">
        <w:rPr>
          <w:rFonts w:ascii="Arial" w:hAnsi="Arial" w:cs="Arial"/>
          <w:b/>
          <w:sz w:val="20"/>
        </w:rPr>
        <w:t>l</w:t>
      </w:r>
      <w:r w:rsidRPr="00091A35">
        <w:rPr>
          <w:rFonts w:ascii="Arial" w:hAnsi="Arial" w:cs="Arial"/>
          <w:b/>
          <w:sz w:val="20"/>
        </w:rPr>
        <w:t>eukose</w:t>
      </w:r>
      <w:r w:rsidR="00387A53">
        <w:rPr>
          <w:rFonts w:ascii="Arial" w:hAnsi="Arial" w:cs="Arial"/>
          <w:b/>
          <w:sz w:val="20"/>
        </w:rPr>
        <w:t>-</w:t>
      </w:r>
      <w:r w:rsidRPr="00DC26FF">
        <w:rPr>
          <w:rFonts w:ascii="Arial" w:hAnsi="Arial" w:cs="Arial"/>
          <w:b/>
          <w:sz w:val="20"/>
        </w:rPr>
        <w:t xml:space="preserve"> </w:t>
      </w:r>
      <w:r w:rsidRPr="00091A35">
        <w:rPr>
          <w:rFonts w:ascii="Arial" w:hAnsi="Arial" w:cs="Arial"/>
          <w:sz w:val="20"/>
        </w:rPr>
        <w:t xml:space="preserve">sowie </w:t>
      </w:r>
      <w:r w:rsidRPr="00091A35">
        <w:rPr>
          <w:rFonts w:ascii="Arial" w:hAnsi="Arial" w:cs="Arial"/>
          <w:b/>
          <w:sz w:val="20"/>
        </w:rPr>
        <w:t>brucellose</w:t>
      </w:r>
      <w:r w:rsidRPr="00DC26FF">
        <w:rPr>
          <w:rFonts w:ascii="Arial" w:hAnsi="Arial" w:cs="Arial"/>
          <w:b/>
          <w:sz w:val="20"/>
        </w:rPr>
        <w:t>frei</w:t>
      </w:r>
      <w:r w:rsidRPr="00091A35">
        <w:rPr>
          <w:rFonts w:ascii="Arial" w:hAnsi="Arial" w:cs="Arial"/>
          <w:sz w:val="20"/>
        </w:rPr>
        <w:t xml:space="preserve"> </w:t>
      </w:r>
      <w:r w:rsidR="00467D71">
        <w:rPr>
          <w:rFonts w:ascii="Arial" w:hAnsi="Arial" w:cs="Arial"/>
          <w:sz w:val="20"/>
        </w:rPr>
        <w:t>i</w:t>
      </w:r>
      <w:r w:rsidRPr="00091A35">
        <w:rPr>
          <w:rFonts w:ascii="Arial" w:hAnsi="Arial" w:cs="Arial"/>
          <w:sz w:val="20"/>
        </w:rPr>
        <w:t>s</w:t>
      </w:r>
      <w:r w:rsidR="00467D71">
        <w:rPr>
          <w:rFonts w:ascii="Arial" w:hAnsi="Arial" w:cs="Arial"/>
          <w:sz w:val="20"/>
        </w:rPr>
        <w:t>t</w:t>
      </w:r>
    </w:p>
    <w:p w14:paraId="1899B88B" w14:textId="4DD38A81" w:rsidR="0028021F" w:rsidRPr="00091A35" w:rsidRDefault="00467D71" w:rsidP="00091A35">
      <w:pPr>
        <w:pStyle w:val="Listenabsatz"/>
        <w:numPr>
          <w:ilvl w:val="0"/>
          <w:numId w:val="1"/>
        </w:numPr>
        <w:spacing w:after="40" w:line="240" w:lineRule="auto"/>
        <w:ind w:left="357" w:hanging="357"/>
        <w:contextualSpacing w:val="0"/>
        <w:rPr>
          <w:rFonts w:ascii="Arial" w:hAnsi="Arial" w:cs="Arial"/>
          <w:sz w:val="20"/>
        </w:rPr>
      </w:pPr>
      <w:r w:rsidRPr="00BE4DF6">
        <w:rPr>
          <w:rFonts w:ascii="Arial" w:eastAsia="Times New Roman" w:hAnsi="Arial" w:cs="Arial"/>
          <w:bCs/>
          <w:sz w:val="20"/>
          <w:lang w:eastAsia="de-DE"/>
        </w:rPr>
        <w:t xml:space="preserve">gemäß </w:t>
      </w:r>
      <w:r w:rsidR="0028021F" w:rsidRPr="00091A35">
        <w:rPr>
          <w:rFonts w:ascii="Arial" w:eastAsia="Times New Roman" w:hAnsi="Arial" w:cs="Arial"/>
          <w:bCs/>
          <w:sz w:val="20"/>
          <w:lang w:eastAsia="de-DE"/>
        </w:rPr>
        <w:t>der</w:t>
      </w:r>
      <w:r>
        <w:rPr>
          <w:rFonts w:ascii="Arial" w:eastAsia="Times New Roman" w:hAnsi="Arial" w:cs="Arial"/>
          <w:bCs/>
          <w:sz w:val="20"/>
          <w:lang w:eastAsia="de-DE"/>
        </w:rPr>
        <w:t xml:space="preserve"> derzeit gültigen</w:t>
      </w:r>
      <w:r w:rsidR="0028021F" w:rsidRPr="00091A35">
        <w:rPr>
          <w:rFonts w:ascii="Arial" w:eastAsia="Times New Roman" w:hAnsi="Arial" w:cs="Arial"/>
          <w:bCs/>
          <w:sz w:val="20"/>
          <w:lang w:eastAsia="de-DE"/>
        </w:rPr>
        <w:t xml:space="preserve"> BHV1-V</w:t>
      </w:r>
      <w:r>
        <w:rPr>
          <w:rFonts w:ascii="Arial" w:eastAsia="Times New Roman" w:hAnsi="Arial" w:cs="Arial"/>
          <w:bCs/>
          <w:sz w:val="20"/>
          <w:lang w:eastAsia="de-DE"/>
        </w:rPr>
        <w:t>erordnung</w:t>
      </w:r>
      <w:r w:rsidR="0028021F" w:rsidRPr="00091A35">
        <w:rPr>
          <w:rFonts w:ascii="Arial" w:eastAsia="Times New Roman" w:hAnsi="Arial" w:cs="Arial"/>
          <w:bCs/>
          <w:sz w:val="20"/>
          <w:lang w:eastAsia="de-DE"/>
        </w:rPr>
        <w:t xml:space="preserve"> </w:t>
      </w:r>
      <w:r w:rsidR="000B496B" w:rsidRPr="00BE4DF6">
        <w:rPr>
          <w:rFonts w:ascii="Arial" w:eastAsia="Times New Roman" w:hAnsi="Arial" w:cs="Arial"/>
          <w:b/>
          <w:bCs/>
          <w:sz w:val="20"/>
          <w:lang w:eastAsia="de-DE"/>
        </w:rPr>
        <w:t>BHV1-frei</w:t>
      </w:r>
      <w:r w:rsidR="000B496B">
        <w:rPr>
          <w:rFonts w:ascii="Arial" w:eastAsia="Times New Roman" w:hAnsi="Arial" w:cs="Arial"/>
          <w:bCs/>
          <w:sz w:val="20"/>
          <w:lang w:eastAsia="de-DE"/>
        </w:rPr>
        <w:t xml:space="preserve"> sind </w:t>
      </w:r>
      <w:r w:rsidR="0028021F" w:rsidRPr="00091A35">
        <w:rPr>
          <w:rFonts w:ascii="Arial" w:eastAsia="Times New Roman" w:hAnsi="Arial" w:cs="Arial"/>
          <w:bCs/>
          <w:sz w:val="20"/>
          <w:lang w:eastAsia="de-DE"/>
        </w:rPr>
        <w:t xml:space="preserve">und, sofern sie älter als 9 Monate sind, innerhalb der letzten 14 Tage vor </w:t>
      </w:r>
      <w:r w:rsidR="000B496B">
        <w:rPr>
          <w:rFonts w:ascii="Arial" w:eastAsia="Times New Roman" w:hAnsi="Arial" w:cs="Arial"/>
          <w:bCs/>
          <w:sz w:val="20"/>
          <w:lang w:eastAsia="de-DE"/>
        </w:rPr>
        <w:t xml:space="preserve">dem </w:t>
      </w:r>
      <w:r w:rsidR="0028021F" w:rsidRPr="00091A35">
        <w:rPr>
          <w:rFonts w:ascii="Arial" w:eastAsia="Times New Roman" w:hAnsi="Arial" w:cs="Arial"/>
          <w:bCs/>
          <w:sz w:val="20"/>
          <w:lang w:eastAsia="de-DE"/>
        </w:rPr>
        <w:t>Auftrieb mit negativem Ergebnis auf  BHV1-gB-AK  untersucht wurden</w:t>
      </w:r>
    </w:p>
    <w:p w14:paraId="5C497660" w14:textId="77777777" w:rsidR="00091A35" w:rsidRPr="00091A35" w:rsidRDefault="00091A35" w:rsidP="00091A35">
      <w:pPr>
        <w:pStyle w:val="Listenabsatz"/>
        <w:tabs>
          <w:tab w:val="right" w:leader="dot" w:pos="10773"/>
        </w:tabs>
        <w:spacing w:after="40" w:line="240" w:lineRule="auto"/>
        <w:ind w:left="357"/>
        <w:rPr>
          <w:rFonts w:ascii="Arial" w:eastAsia="Times New Roman" w:hAnsi="Arial" w:cs="Arial"/>
          <w:b/>
          <w:bCs/>
          <w:sz w:val="20"/>
          <w:lang w:eastAsia="de-DE"/>
        </w:rPr>
      </w:pPr>
      <w:r w:rsidRPr="00091A35">
        <w:rPr>
          <w:rFonts w:ascii="Arial" w:eastAsia="Times New Roman" w:hAnsi="Arial" w:cs="Arial"/>
          <w:b/>
          <w:bCs/>
          <w:sz w:val="20"/>
          <w:lang w:eastAsia="de-DE"/>
        </w:rPr>
        <w:t xml:space="preserve">Datum der </w:t>
      </w:r>
      <w:r w:rsidR="00AB33E9">
        <w:rPr>
          <w:rFonts w:ascii="Arial" w:eastAsia="Times New Roman" w:hAnsi="Arial" w:cs="Arial"/>
          <w:b/>
          <w:bCs/>
          <w:sz w:val="20"/>
          <w:lang w:eastAsia="de-DE"/>
        </w:rPr>
        <w:t>U</w:t>
      </w:r>
      <w:r w:rsidRPr="00091A35">
        <w:rPr>
          <w:rFonts w:ascii="Arial" w:eastAsia="Times New Roman" w:hAnsi="Arial" w:cs="Arial"/>
          <w:b/>
          <w:bCs/>
          <w:sz w:val="20"/>
          <w:lang w:eastAsia="de-DE"/>
        </w:rPr>
        <w:t xml:space="preserve">ntersuchung: </w:t>
      </w:r>
      <w:r w:rsidR="00BE4DF6">
        <w:rPr>
          <w:rFonts w:ascii="Arial" w:eastAsia="Times New Roman" w:hAnsi="Arial" w:cs="Arial"/>
          <w:b/>
          <w:bCs/>
          <w:sz w:val="20"/>
          <w:lang w:eastAsia="de-DE"/>
        </w:rPr>
        <w:t xml:space="preserve">        ……………………………………………………</w:t>
      </w:r>
    </w:p>
    <w:p w14:paraId="094F1E77" w14:textId="477542B1" w:rsidR="0028021F" w:rsidRPr="00091A35" w:rsidRDefault="000B496B" w:rsidP="00091A35">
      <w:pPr>
        <w:pStyle w:val="Listenabsatz"/>
        <w:numPr>
          <w:ilvl w:val="0"/>
          <w:numId w:val="1"/>
        </w:numPr>
        <w:spacing w:after="40" w:line="240" w:lineRule="auto"/>
        <w:ind w:left="357" w:hanging="357"/>
        <w:contextualSpacing w:val="0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bCs/>
          <w:sz w:val="20"/>
          <w:lang w:eastAsia="de-DE"/>
        </w:rPr>
        <w:t xml:space="preserve">mit einem negativen </w:t>
      </w:r>
      <w:r w:rsidR="00467D71" w:rsidRPr="00BE4DF6">
        <w:rPr>
          <w:rFonts w:ascii="Arial" w:eastAsia="Times New Roman" w:hAnsi="Arial" w:cs="Arial"/>
          <w:b/>
          <w:bCs/>
          <w:sz w:val="20"/>
          <w:lang w:eastAsia="de-DE"/>
        </w:rPr>
        <w:t>BVD</w:t>
      </w:r>
      <w:r w:rsidRPr="00BE4DF6">
        <w:rPr>
          <w:rFonts w:ascii="Arial" w:eastAsia="Times New Roman" w:hAnsi="Arial" w:cs="Arial"/>
          <w:b/>
          <w:bCs/>
          <w:sz w:val="20"/>
          <w:lang w:eastAsia="de-DE"/>
        </w:rPr>
        <w:t>V-Untersuchungsergebnis</w:t>
      </w:r>
      <w:r>
        <w:rPr>
          <w:rFonts w:ascii="Arial" w:eastAsia="Times New Roman" w:hAnsi="Arial" w:cs="Arial"/>
          <w:bCs/>
          <w:sz w:val="20"/>
          <w:lang w:eastAsia="de-DE"/>
        </w:rPr>
        <w:t xml:space="preserve"> im Herkunfts- und Informationssystem (HIT) registriert sind</w:t>
      </w:r>
    </w:p>
    <w:p w14:paraId="3B5069B0" w14:textId="6D8BD00C" w:rsidR="0028021F" w:rsidRDefault="00DE2F07" w:rsidP="00091A35">
      <w:pPr>
        <w:pStyle w:val="Listenabsatz"/>
        <w:numPr>
          <w:ilvl w:val="0"/>
          <w:numId w:val="1"/>
        </w:numPr>
        <w:spacing w:after="40" w:line="240" w:lineRule="auto"/>
        <w:ind w:left="357" w:hanging="357"/>
        <w:contextualSpacing w:val="0"/>
        <w:rPr>
          <w:rFonts w:ascii="Arial" w:eastAsia="Times New Roman" w:hAnsi="Arial" w:cs="Arial"/>
          <w:bCs/>
          <w:sz w:val="20"/>
          <w:lang w:eastAsia="de-DE"/>
        </w:rPr>
      </w:pPr>
      <w:r>
        <w:rPr>
          <w:rFonts w:ascii="Arial" w:eastAsia="Times New Roman" w:hAnsi="Arial" w:cs="Arial"/>
          <w:bCs/>
          <w:sz w:val="20"/>
          <w:lang w:eastAsia="de-DE"/>
        </w:rPr>
        <w:t>t</w:t>
      </w:r>
      <w:r w:rsidR="00642D0E">
        <w:rPr>
          <w:rFonts w:ascii="Arial" w:eastAsia="Times New Roman" w:hAnsi="Arial" w:cs="Arial"/>
          <w:bCs/>
          <w:sz w:val="20"/>
          <w:lang w:eastAsia="de-DE"/>
        </w:rPr>
        <w:t>ransportfähig im Sinne der Verordnung (E</w:t>
      </w:r>
      <w:r w:rsidR="00D54756">
        <w:rPr>
          <w:rFonts w:ascii="Arial" w:eastAsia="Times New Roman" w:hAnsi="Arial" w:cs="Arial"/>
          <w:bCs/>
          <w:sz w:val="20"/>
          <w:lang w:eastAsia="de-DE"/>
        </w:rPr>
        <w:t>G</w:t>
      </w:r>
      <w:r w:rsidR="00642D0E">
        <w:rPr>
          <w:rFonts w:ascii="Arial" w:eastAsia="Times New Roman" w:hAnsi="Arial" w:cs="Arial"/>
          <w:bCs/>
          <w:sz w:val="20"/>
          <w:lang w:eastAsia="de-DE"/>
        </w:rPr>
        <w:t xml:space="preserve">) 1/2005 sind. Sie befinden </w:t>
      </w:r>
      <w:r w:rsidR="00810FE5">
        <w:rPr>
          <w:rFonts w:ascii="Arial" w:eastAsia="Times New Roman" w:hAnsi="Arial" w:cs="Arial"/>
          <w:bCs/>
          <w:sz w:val="20"/>
          <w:lang w:eastAsia="de-DE"/>
        </w:rPr>
        <w:t>sich nicht</w:t>
      </w:r>
      <w:r w:rsidR="0028021F" w:rsidRPr="00091A35">
        <w:rPr>
          <w:rFonts w:ascii="Arial" w:eastAsia="Times New Roman" w:hAnsi="Arial" w:cs="Arial"/>
          <w:bCs/>
          <w:sz w:val="20"/>
          <w:lang w:eastAsia="de-DE"/>
        </w:rPr>
        <w:t xml:space="preserve"> im fortgeschrittene</w:t>
      </w:r>
      <w:r w:rsidR="007446C6">
        <w:rPr>
          <w:rFonts w:ascii="Arial" w:eastAsia="Times New Roman" w:hAnsi="Arial" w:cs="Arial"/>
          <w:bCs/>
          <w:sz w:val="20"/>
          <w:lang w:eastAsia="de-DE"/>
        </w:rPr>
        <w:t xml:space="preserve">n Trächtigkeitsstadium </w:t>
      </w:r>
      <w:r w:rsidR="007446C6" w:rsidRPr="00091A35">
        <w:rPr>
          <w:rFonts w:ascii="Arial" w:eastAsia="Times New Roman" w:hAnsi="Arial" w:cs="Arial"/>
          <w:bCs/>
          <w:sz w:val="20"/>
          <w:lang w:eastAsia="de-DE"/>
        </w:rPr>
        <w:t>(90 % und mehr)</w:t>
      </w:r>
      <w:r w:rsidR="007446C6">
        <w:rPr>
          <w:rFonts w:ascii="Arial" w:eastAsia="Times New Roman" w:hAnsi="Arial" w:cs="Arial"/>
          <w:bCs/>
          <w:sz w:val="20"/>
          <w:lang w:eastAsia="de-DE"/>
        </w:rPr>
        <w:t xml:space="preserve"> </w:t>
      </w:r>
      <w:r w:rsidR="00BE4DF6">
        <w:rPr>
          <w:rFonts w:ascii="Arial" w:eastAsia="Times New Roman" w:hAnsi="Arial" w:cs="Arial"/>
          <w:bCs/>
          <w:sz w:val="20"/>
          <w:lang w:eastAsia="de-DE"/>
        </w:rPr>
        <w:t>und</w:t>
      </w:r>
      <w:r w:rsidR="00D65347">
        <w:rPr>
          <w:rFonts w:ascii="Arial" w:eastAsia="Times New Roman" w:hAnsi="Arial" w:cs="Arial"/>
          <w:bCs/>
          <w:sz w:val="20"/>
          <w:lang w:eastAsia="de-DE"/>
        </w:rPr>
        <w:t xml:space="preserve"> </w:t>
      </w:r>
      <w:r>
        <w:rPr>
          <w:rFonts w:ascii="Arial" w:eastAsia="Times New Roman" w:hAnsi="Arial" w:cs="Arial"/>
          <w:bCs/>
          <w:sz w:val="20"/>
          <w:lang w:eastAsia="de-DE"/>
        </w:rPr>
        <w:t>haben</w:t>
      </w:r>
      <w:r w:rsidR="00BE4DF6">
        <w:rPr>
          <w:rFonts w:ascii="Arial" w:eastAsia="Times New Roman" w:hAnsi="Arial" w:cs="Arial"/>
          <w:bCs/>
          <w:sz w:val="20"/>
          <w:lang w:eastAsia="de-DE"/>
        </w:rPr>
        <w:t xml:space="preserve"> nicht</w:t>
      </w:r>
      <w:r>
        <w:rPr>
          <w:rFonts w:ascii="Arial" w:eastAsia="Times New Roman" w:hAnsi="Arial" w:cs="Arial"/>
          <w:bCs/>
          <w:sz w:val="20"/>
          <w:lang w:eastAsia="de-DE"/>
        </w:rPr>
        <w:t xml:space="preserve"> </w:t>
      </w:r>
      <w:r w:rsidR="00D65347">
        <w:rPr>
          <w:rFonts w:ascii="Arial" w:eastAsia="Times New Roman" w:hAnsi="Arial" w:cs="Arial"/>
          <w:bCs/>
          <w:sz w:val="20"/>
          <w:lang w:eastAsia="de-DE"/>
        </w:rPr>
        <w:t>vor</w:t>
      </w:r>
      <w:r w:rsidR="0028021F" w:rsidRPr="00091A35">
        <w:rPr>
          <w:rFonts w:ascii="Arial" w:eastAsia="Times New Roman" w:hAnsi="Arial" w:cs="Arial"/>
          <w:bCs/>
          <w:sz w:val="20"/>
          <w:lang w:eastAsia="de-DE"/>
        </w:rPr>
        <w:t xml:space="preserve"> weniger als  </w:t>
      </w:r>
      <w:r w:rsidR="00BE4DF6">
        <w:rPr>
          <w:rFonts w:ascii="Arial" w:eastAsia="Times New Roman" w:hAnsi="Arial" w:cs="Arial"/>
          <w:bCs/>
          <w:sz w:val="20"/>
          <w:lang w:eastAsia="de-DE"/>
        </w:rPr>
        <w:t xml:space="preserve">7 </w:t>
      </w:r>
      <w:r w:rsidR="0028021F" w:rsidRPr="00091A35">
        <w:rPr>
          <w:rFonts w:ascii="Arial" w:eastAsia="Times New Roman" w:hAnsi="Arial" w:cs="Arial"/>
          <w:bCs/>
          <w:sz w:val="20"/>
          <w:lang w:eastAsia="de-DE"/>
        </w:rPr>
        <w:t>Tagen gekalbt</w:t>
      </w:r>
      <w:r w:rsidR="00810FE5">
        <w:rPr>
          <w:rFonts w:ascii="Arial" w:eastAsia="Times New Roman" w:hAnsi="Arial" w:cs="Arial"/>
          <w:bCs/>
          <w:sz w:val="20"/>
          <w:lang w:eastAsia="de-DE"/>
        </w:rPr>
        <w:t xml:space="preserve">. Kälber haben ein Mindestalter von </w:t>
      </w:r>
      <w:r w:rsidR="00BE1CE8">
        <w:rPr>
          <w:rFonts w:ascii="Arial" w:eastAsia="Times New Roman" w:hAnsi="Arial" w:cs="Arial"/>
          <w:bCs/>
          <w:sz w:val="20"/>
          <w:lang w:eastAsia="de-DE"/>
        </w:rPr>
        <w:t>28</w:t>
      </w:r>
      <w:r w:rsidR="00810FE5">
        <w:rPr>
          <w:rFonts w:ascii="Arial" w:eastAsia="Times New Roman" w:hAnsi="Arial" w:cs="Arial"/>
          <w:bCs/>
          <w:sz w:val="20"/>
          <w:lang w:eastAsia="de-DE"/>
        </w:rPr>
        <w:t xml:space="preserve"> Tagen.</w:t>
      </w:r>
    </w:p>
    <w:p w14:paraId="27B947CF" w14:textId="64856849" w:rsidR="00C43A26" w:rsidRPr="00091A35" w:rsidRDefault="00C43A26" w:rsidP="00091A35">
      <w:pPr>
        <w:pStyle w:val="Listenabsatz"/>
        <w:numPr>
          <w:ilvl w:val="0"/>
          <w:numId w:val="1"/>
        </w:numPr>
        <w:spacing w:after="40" w:line="240" w:lineRule="auto"/>
        <w:ind w:left="357" w:hanging="357"/>
        <w:contextualSpacing w:val="0"/>
        <w:rPr>
          <w:rFonts w:ascii="Arial" w:eastAsia="Times New Roman" w:hAnsi="Arial" w:cs="Arial"/>
          <w:bCs/>
          <w:sz w:val="20"/>
          <w:lang w:eastAsia="de-DE"/>
        </w:rPr>
      </w:pPr>
      <w:r>
        <w:rPr>
          <w:rFonts w:ascii="Arial" w:eastAsia="Times New Roman" w:hAnsi="Arial" w:cs="Arial"/>
          <w:bCs/>
          <w:sz w:val="20"/>
          <w:lang w:eastAsia="de-DE"/>
        </w:rPr>
        <w:t>mindestens 14 Tage vor der Verbringung durch Insektizide oder Repellents vor Vektorangriffen geschützt wurden</w:t>
      </w:r>
      <w:r w:rsidR="000F426F">
        <w:rPr>
          <w:rFonts w:ascii="Arial" w:eastAsia="Times New Roman" w:hAnsi="Arial" w:cs="Arial"/>
          <w:bCs/>
          <w:sz w:val="20"/>
          <w:lang w:eastAsia="de-DE"/>
        </w:rPr>
        <w:t xml:space="preserve"> (Tierhaltererklärung </w:t>
      </w:r>
      <w:r w:rsidR="0049323F">
        <w:rPr>
          <w:rFonts w:ascii="Arial" w:eastAsia="Times New Roman" w:hAnsi="Arial" w:cs="Arial"/>
          <w:bCs/>
          <w:sz w:val="20"/>
          <w:lang w:eastAsia="de-DE"/>
        </w:rPr>
        <w:t>liegt vor</w:t>
      </w:r>
      <w:r w:rsidR="000F426F">
        <w:rPr>
          <w:rFonts w:ascii="Arial" w:eastAsia="Times New Roman" w:hAnsi="Arial" w:cs="Arial"/>
          <w:bCs/>
          <w:sz w:val="20"/>
          <w:lang w:eastAsia="de-DE"/>
        </w:rPr>
        <w:t>)</w:t>
      </w:r>
    </w:p>
    <w:p w14:paraId="16F35018" w14:textId="77777777" w:rsidR="00091A35" w:rsidRDefault="00091A35" w:rsidP="00B751B9">
      <w:pPr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14:paraId="0F546351" w14:textId="77777777" w:rsidR="00BE4DF6" w:rsidRDefault="00BE4DF6" w:rsidP="00B751B9">
      <w:pPr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14:paraId="3372CF8D" w14:textId="77777777" w:rsidR="00BE4DF6" w:rsidRDefault="00BE4DF6" w:rsidP="00B751B9">
      <w:pPr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14:paraId="569125BE" w14:textId="77777777" w:rsidR="00BE4DF6" w:rsidRDefault="00BE4DF6" w:rsidP="00B751B9">
      <w:pPr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14:paraId="1961DBD8" w14:textId="77777777" w:rsidR="00091A35" w:rsidRPr="00091A35" w:rsidRDefault="00091A35" w:rsidP="00B751B9">
      <w:pPr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</w:p>
    <w:p w14:paraId="5A3B9D92" w14:textId="77777777" w:rsidR="00D24060" w:rsidRDefault="00BE4DF6" w:rsidP="00D24060">
      <w:pPr>
        <w:tabs>
          <w:tab w:val="right" w:pos="15593"/>
        </w:tabs>
        <w:spacing w:after="0" w:line="240" w:lineRule="auto"/>
        <w:rPr>
          <w:rFonts w:ascii="Arial" w:eastAsia="Times New Roman" w:hAnsi="Arial" w:cs="Arial"/>
          <w:sz w:val="20"/>
          <w:lang w:eastAsia="de-DE"/>
        </w:rPr>
      </w:pPr>
      <w:r>
        <w:rPr>
          <w:rFonts w:ascii="Arial" w:eastAsia="Times New Roman" w:hAnsi="Arial" w:cs="Arial"/>
          <w:sz w:val="20"/>
          <w:lang w:eastAsia="de-DE"/>
        </w:rPr>
        <w:t xml:space="preserve">       </w:t>
      </w:r>
      <w:r w:rsidR="00D24060" w:rsidRPr="00091A35">
        <w:rPr>
          <w:rFonts w:ascii="Arial" w:eastAsia="Times New Roman" w:hAnsi="Arial" w:cs="Arial"/>
          <w:sz w:val="20"/>
          <w:lang w:eastAsia="de-DE"/>
        </w:rPr>
        <w:t>Ort und Datum</w:t>
      </w:r>
      <w:r>
        <w:rPr>
          <w:rFonts w:ascii="Arial" w:eastAsia="Times New Roman" w:hAnsi="Arial" w:cs="Arial"/>
          <w:sz w:val="20"/>
          <w:lang w:eastAsia="de-DE"/>
        </w:rPr>
        <w:t xml:space="preserve">                                                      </w:t>
      </w:r>
      <w:r w:rsidR="005A3939">
        <w:rPr>
          <w:rFonts w:ascii="Arial" w:eastAsia="Times New Roman" w:hAnsi="Arial" w:cs="Arial"/>
          <w:sz w:val="20"/>
          <w:lang w:eastAsia="de-DE"/>
        </w:rPr>
        <w:t xml:space="preserve">                         </w:t>
      </w:r>
      <w:r>
        <w:rPr>
          <w:rFonts w:ascii="Arial" w:eastAsia="Times New Roman" w:hAnsi="Arial" w:cs="Arial"/>
          <w:sz w:val="20"/>
          <w:lang w:eastAsia="de-DE"/>
        </w:rPr>
        <w:t xml:space="preserve"> </w:t>
      </w:r>
      <w:r w:rsidR="00B751B9" w:rsidRPr="00091A35">
        <w:rPr>
          <w:rFonts w:ascii="Arial" w:eastAsia="Times New Roman" w:hAnsi="Arial" w:cs="Arial"/>
          <w:sz w:val="20"/>
          <w:lang w:eastAsia="de-DE"/>
        </w:rPr>
        <w:t>Siegel und Unterschrift des Amtstierarztes</w:t>
      </w:r>
    </w:p>
    <w:p w14:paraId="3C18DB68" w14:textId="77777777" w:rsidR="00BE4DF6" w:rsidRDefault="00BE4DF6" w:rsidP="00091A35">
      <w:pPr>
        <w:tabs>
          <w:tab w:val="right" w:pos="1559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de-DE"/>
        </w:rPr>
      </w:pPr>
    </w:p>
    <w:p w14:paraId="20A5F7CE" w14:textId="77777777" w:rsidR="00BE4DF6" w:rsidRDefault="00BE4DF6" w:rsidP="00091A35">
      <w:pPr>
        <w:tabs>
          <w:tab w:val="right" w:pos="1559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de-DE"/>
        </w:rPr>
      </w:pPr>
    </w:p>
    <w:p w14:paraId="417E98EE" w14:textId="77777777" w:rsidR="00B751B9" w:rsidRPr="00091A35" w:rsidRDefault="00D24060" w:rsidP="00091A35">
      <w:pPr>
        <w:tabs>
          <w:tab w:val="right" w:pos="1559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de-DE"/>
        </w:rPr>
      </w:pPr>
      <w:r w:rsidRPr="00091A35">
        <w:rPr>
          <w:rFonts w:ascii="Arial" w:eastAsia="Times New Roman" w:hAnsi="Arial" w:cs="Arial"/>
          <w:b/>
          <w:bCs/>
          <w:sz w:val="20"/>
          <w:lang w:eastAsia="de-DE"/>
        </w:rPr>
        <w:t>Diese</w:t>
      </w:r>
      <w:r w:rsidR="00BE4DF6">
        <w:rPr>
          <w:rFonts w:ascii="Arial" w:eastAsia="Times New Roman" w:hAnsi="Arial" w:cs="Arial"/>
          <w:b/>
          <w:bCs/>
          <w:sz w:val="20"/>
          <w:lang w:eastAsia="de-DE"/>
        </w:rPr>
        <w:t>s</w:t>
      </w:r>
      <w:r w:rsidRPr="00091A35">
        <w:rPr>
          <w:rFonts w:ascii="Arial" w:eastAsia="Times New Roman" w:hAnsi="Arial" w:cs="Arial"/>
          <w:b/>
          <w:bCs/>
          <w:sz w:val="20"/>
          <w:lang w:eastAsia="de-DE"/>
        </w:rPr>
        <w:t xml:space="preserve"> </w:t>
      </w:r>
      <w:r w:rsidR="00BE4DF6">
        <w:rPr>
          <w:rFonts w:ascii="Arial" w:eastAsia="Times New Roman" w:hAnsi="Arial" w:cs="Arial"/>
          <w:b/>
          <w:bCs/>
          <w:sz w:val="20"/>
          <w:lang w:eastAsia="de-DE"/>
        </w:rPr>
        <w:t>Gesundheitszeugnis</w:t>
      </w:r>
      <w:r w:rsidRPr="00091A35">
        <w:rPr>
          <w:rFonts w:ascii="Arial" w:eastAsia="Times New Roman" w:hAnsi="Arial" w:cs="Arial"/>
          <w:b/>
          <w:bCs/>
          <w:sz w:val="20"/>
          <w:lang w:eastAsia="de-DE"/>
        </w:rPr>
        <w:t xml:space="preserve"> darf frühestens 10 Tage vor dem Verbringen auf die Ausstellung ausgestellt sein</w:t>
      </w:r>
      <w:r w:rsidR="00BE4DF6">
        <w:rPr>
          <w:rFonts w:ascii="Arial" w:eastAsia="Times New Roman" w:hAnsi="Arial" w:cs="Arial"/>
          <w:b/>
          <w:bCs/>
          <w:sz w:val="20"/>
          <w:lang w:eastAsia="de-DE"/>
        </w:rPr>
        <w:t>.</w:t>
      </w:r>
    </w:p>
    <w:sectPr w:rsidR="00B751B9" w:rsidRPr="00091A35" w:rsidSect="00B751B9">
      <w:footerReference w:type="default" r:id="rId7"/>
      <w:pgSz w:w="16838" w:h="11906" w:orient="landscape" w:code="9"/>
      <w:pgMar w:top="1134" w:right="567" w:bottom="851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40EC" w14:textId="77777777" w:rsidR="00467D71" w:rsidRDefault="00467D71" w:rsidP="003525F6">
      <w:pPr>
        <w:spacing w:after="0" w:line="240" w:lineRule="auto"/>
      </w:pPr>
      <w:r>
        <w:separator/>
      </w:r>
    </w:p>
  </w:endnote>
  <w:endnote w:type="continuationSeparator" w:id="0">
    <w:p w14:paraId="0E8C25AA" w14:textId="77777777" w:rsidR="00467D71" w:rsidRDefault="00467D71" w:rsidP="0035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CDE6" w14:textId="77777777" w:rsidR="00467D71" w:rsidRDefault="00467D71">
    <w:pPr>
      <w:pStyle w:val="Fuzeile"/>
    </w:pPr>
    <w:r w:rsidRPr="00B751B9">
      <w:rPr>
        <w:rFonts w:ascii="Arial" w:eastAsia="Times New Roman" w:hAnsi="Arial" w:cs="Arial"/>
        <w:b/>
        <w:bCs/>
        <w:lang w:eastAsia="de-DE"/>
      </w:rPr>
      <w:t>Bitte unbedingt die Rinderpässe mitführen!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A9B8" w14:textId="77777777" w:rsidR="00467D71" w:rsidRDefault="00467D71" w:rsidP="003525F6">
      <w:pPr>
        <w:spacing w:after="0" w:line="240" w:lineRule="auto"/>
      </w:pPr>
      <w:r>
        <w:separator/>
      </w:r>
    </w:p>
  </w:footnote>
  <w:footnote w:type="continuationSeparator" w:id="0">
    <w:p w14:paraId="590EA972" w14:textId="77777777" w:rsidR="00467D71" w:rsidRDefault="00467D71" w:rsidP="0035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0479"/>
    <w:multiLevelType w:val="hybridMultilevel"/>
    <w:tmpl w:val="6BFAAF04"/>
    <w:lvl w:ilvl="0" w:tplc="872C3960">
      <w:start w:val="1"/>
      <w:numFmt w:val="bullet"/>
      <w:lvlText w:val="⃝"/>
      <w:lvlJc w:val="left"/>
      <w:pPr>
        <w:ind w:left="1146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33F326A"/>
    <w:multiLevelType w:val="hybridMultilevel"/>
    <w:tmpl w:val="31700E7E"/>
    <w:lvl w:ilvl="0" w:tplc="372AB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B9"/>
    <w:rsid w:val="00081AEB"/>
    <w:rsid w:val="00091A35"/>
    <w:rsid w:val="000961A7"/>
    <w:rsid w:val="000B496B"/>
    <w:rsid w:val="000B7DBE"/>
    <w:rsid w:val="000F426F"/>
    <w:rsid w:val="0028021F"/>
    <w:rsid w:val="0033790F"/>
    <w:rsid w:val="003525F6"/>
    <w:rsid w:val="00387A53"/>
    <w:rsid w:val="00467D71"/>
    <w:rsid w:val="0049323F"/>
    <w:rsid w:val="00497483"/>
    <w:rsid w:val="004A3DD8"/>
    <w:rsid w:val="004B1F0B"/>
    <w:rsid w:val="004E3518"/>
    <w:rsid w:val="00513B11"/>
    <w:rsid w:val="005A3939"/>
    <w:rsid w:val="0061602E"/>
    <w:rsid w:val="00642D0E"/>
    <w:rsid w:val="00671D42"/>
    <w:rsid w:val="006942C2"/>
    <w:rsid w:val="006D7087"/>
    <w:rsid w:val="007446C6"/>
    <w:rsid w:val="00810FE5"/>
    <w:rsid w:val="008321DB"/>
    <w:rsid w:val="009C082F"/>
    <w:rsid w:val="00A032D2"/>
    <w:rsid w:val="00A954CB"/>
    <w:rsid w:val="00AB33E9"/>
    <w:rsid w:val="00B121AC"/>
    <w:rsid w:val="00B751B9"/>
    <w:rsid w:val="00BE1CE8"/>
    <w:rsid w:val="00BE4DF6"/>
    <w:rsid w:val="00C326B4"/>
    <w:rsid w:val="00C411C2"/>
    <w:rsid w:val="00C43A26"/>
    <w:rsid w:val="00D24060"/>
    <w:rsid w:val="00D54756"/>
    <w:rsid w:val="00D65347"/>
    <w:rsid w:val="00D850F3"/>
    <w:rsid w:val="00DC26FF"/>
    <w:rsid w:val="00DD65A4"/>
    <w:rsid w:val="00DE2F07"/>
    <w:rsid w:val="00EC5952"/>
    <w:rsid w:val="00F1127B"/>
    <w:rsid w:val="00F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0AF7BED"/>
  <w15:docId w15:val="{B729A145-32B7-45BA-BB96-D75BE770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082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5F6"/>
  </w:style>
  <w:style w:type="paragraph" w:styleId="Fuzeile">
    <w:name w:val="footer"/>
    <w:basedOn w:val="Standard"/>
    <w:link w:val="FuzeileZchn"/>
    <w:uiPriority w:val="99"/>
    <w:unhideWhenUsed/>
    <w:rsid w:val="0035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LALLF MV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Jäniche, Sophie</dc:creator>
  <cp:lastModifiedBy>Salomon, Regine</cp:lastModifiedBy>
  <cp:revision>6</cp:revision>
  <cp:lastPrinted>2024-07-17T07:20:00Z</cp:lastPrinted>
  <dcterms:created xsi:type="dcterms:W3CDTF">2024-05-23T07:53:00Z</dcterms:created>
  <dcterms:modified xsi:type="dcterms:W3CDTF">2024-07-18T13:01:00Z</dcterms:modified>
</cp:coreProperties>
</file>